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B1" w:rsidRPr="00151144" w:rsidRDefault="005E05B1" w:rsidP="005E05B1">
      <w:pPr>
        <w:rPr>
          <w:rFonts w:ascii="Times New Roman" w:hAnsi="Times New Roman" w:cs="Times New Roman"/>
          <w:b/>
          <w:bCs/>
          <w:sz w:val="24"/>
          <w:szCs w:val="24"/>
          <w:lang w:val="fr-FR" w:eastAsia="fr-FR"/>
        </w:rPr>
      </w:pPr>
      <w:r w:rsidRPr="00151144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fr-FR" w:eastAsia="fr-FR"/>
        </w:rPr>
        <w:t xml:space="preserve">Système d’exploitation– </w:t>
      </w:r>
      <w:r>
        <w:rPr>
          <w:rFonts w:ascii="Times New Roman" w:hAnsi="Times New Roman" w:cs="Times New Roman"/>
          <w:b/>
          <w:bCs/>
          <w:sz w:val="24"/>
          <w:szCs w:val="24"/>
          <w:highlight w:val="lightGray"/>
          <w:lang w:val="fr-FR" w:eastAsia="fr-FR"/>
        </w:rPr>
        <w:t>Unix</w:t>
      </w:r>
      <w:r w:rsidRPr="00151144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fr-FR" w:eastAsia="fr-FR"/>
        </w:rPr>
        <w:t xml:space="preserve">                                                                </w:t>
      </w:r>
      <w:proofErr w:type="gramStart"/>
      <w:r w:rsidRPr="00151144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fr-FR" w:eastAsia="fr-FR"/>
        </w:rPr>
        <w:t xml:space="preserve">   (</w:t>
      </w:r>
      <w:proofErr w:type="gramEnd"/>
      <w:r w:rsidRPr="00151144">
        <w:rPr>
          <w:rFonts w:ascii="Times New Roman" w:hAnsi="Times New Roman" w:cs="Times New Roman"/>
          <w:b/>
          <w:bCs/>
          <w:sz w:val="24"/>
          <w:szCs w:val="24"/>
          <w:highlight w:val="lightGray"/>
          <w:lang w:val="fr-FR" w:eastAsia="fr-FR"/>
        </w:rPr>
        <w:t xml:space="preserve">60 heures) </w:t>
      </w:r>
    </w:p>
    <w:p w:rsidR="00151144" w:rsidRPr="00151144" w:rsidRDefault="00151144" w:rsidP="00151144">
      <w:pPr>
        <w:rPr>
          <w:rFonts w:ascii="Arial" w:hAnsi="Arial"/>
          <w:b/>
          <w:bCs/>
          <w:lang w:val="fr-FR" w:eastAsia="fr-FR"/>
        </w:rPr>
      </w:pPr>
      <w:r w:rsidRPr="00151144">
        <w:rPr>
          <w:rFonts w:ascii="Arial" w:hAnsi="Arial"/>
          <w:b/>
          <w:bCs/>
          <w:lang w:val="fr-FR" w:eastAsia="fr-FR"/>
        </w:rPr>
        <w:t>Description de la matière</w:t>
      </w:r>
    </w:p>
    <w:p w:rsidR="00151144" w:rsidRPr="00151144" w:rsidRDefault="00151144" w:rsidP="00151144">
      <w:pPr>
        <w:ind w:firstLine="720"/>
        <w:jc w:val="both"/>
        <w:rPr>
          <w:lang w:val="fr-FR" w:eastAsia="fr-FR"/>
        </w:rPr>
      </w:pPr>
      <w:r w:rsidRPr="00151144">
        <w:rPr>
          <w:lang w:val="fr-FR" w:eastAsia="fr-FR"/>
        </w:rPr>
        <w:t>Ce cours représente une introduction pratique à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l'aide du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système d'exploitation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UNIX en mettant l'accent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sur ​​les compétences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Linux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en ligne de commande. La classe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comprendra des conférences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et des sections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de laboratoire.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Dans ce cours,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les élèves étudient les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fondements du système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d'exploitation UNIX</w:t>
      </w:r>
      <w:r w:rsidRPr="00151144">
        <w:rPr>
          <w:rFonts w:ascii="Arial" w:hAnsi="Arial"/>
          <w:lang w:val="fr-FR" w:eastAsia="fr-FR"/>
        </w:rPr>
        <w:t xml:space="preserve">, </w:t>
      </w:r>
      <w:r w:rsidRPr="00151144">
        <w:rPr>
          <w:lang w:val="fr-FR" w:eastAsia="fr-FR"/>
        </w:rPr>
        <w:t>tels que l'édition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de fichiers,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la récupération de données,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les processus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d'exécution,</w:t>
      </w:r>
      <w:r w:rsidRPr="00151144">
        <w:rPr>
          <w:rFonts w:ascii="Arial" w:hAnsi="Arial"/>
          <w:lang w:val="fr-FR" w:eastAsia="fr-FR"/>
        </w:rPr>
        <w:t xml:space="preserve"> </w:t>
      </w:r>
      <w:r w:rsidRPr="00151144">
        <w:rPr>
          <w:lang w:val="fr-FR" w:eastAsia="fr-FR"/>
        </w:rPr>
        <w:t>la création de répertoires, la gestion des comptes d'utilisateurs et des groupes, ainsi que les droits d'accès sur les fichiers</w:t>
      </w:r>
      <w:r w:rsidRPr="00151144">
        <w:rPr>
          <w:rFonts w:ascii="Arial" w:hAnsi="Arial"/>
          <w:lang w:val="fr-FR" w:eastAsia="fr-FR"/>
        </w:rPr>
        <w:t xml:space="preserve">. </w:t>
      </w:r>
    </w:p>
    <w:p w:rsidR="00151144" w:rsidRPr="00151144" w:rsidRDefault="00151144" w:rsidP="00151144">
      <w:pPr>
        <w:rPr>
          <w:rFonts w:ascii="Arial" w:hAnsi="Arial"/>
          <w:b/>
          <w:bCs/>
          <w:lang w:val="fr-FR" w:eastAsia="fr-FR"/>
        </w:rPr>
      </w:pPr>
      <w:r w:rsidRPr="00151144">
        <w:rPr>
          <w:rFonts w:ascii="Arial" w:hAnsi="Arial"/>
          <w:b/>
          <w:bCs/>
          <w:lang w:val="fr-FR" w:eastAsia="fr-FR"/>
        </w:rPr>
        <w:t>Objectif de la matière</w:t>
      </w:r>
    </w:p>
    <w:p w:rsidR="00151144" w:rsidRPr="00151144" w:rsidRDefault="00151144" w:rsidP="00151144">
      <w:pPr>
        <w:ind w:firstLine="720"/>
        <w:jc w:val="both"/>
        <w:rPr>
          <w:lang w:val="fr-FR" w:eastAsia="fr-FR"/>
        </w:rPr>
      </w:pPr>
      <w:r w:rsidRPr="00151144">
        <w:rPr>
          <w:lang w:val="fr-FR" w:eastAsia="fr-FR"/>
        </w:rPr>
        <w:t xml:space="preserve">Ce cours vise à familiariser l'étudiant avec les services fournis par les systèmes d'exploitation UNIX/LINUX. L'étudiant aura à implémenter, au moyen de ces différents services, des applications plus élaborées ou des techniques de gestion implantées dans certains systèmes d'exploitation. En plus, ce cours permettra à chaque étudiant d'être plus efficace dans son travail sous UNIX en utilisant les commandes appropriées.  </w:t>
      </w:r>
    </w:p>
    <w:p w:rsidR="00151144" w:rsidRPr="00151144" w:rsidRDefault="00151144" w:rsidP="00151144">
      <w:pPr>
        <w:jc w:val="both"/>
        <w:rPr>
          <w:rFonts w:ascii="Arial" w:hAnsi="Arial"/>
          <w:b/>
          <w:bCs/>
          <w:lang w:val="fr-FR" w:eastAsia="fr-FR"/>
        </w:rPr>
      </w:pPr>
      <w:proofErr w:type="spellStart"/>
      <w:r w:rsidRPr="00151144">
        <w:rPr>
          <w:rFonts w:ascii="Arial" w:hAnsi="Arial"/>
          <w:b/>
          <w:bCs/>
          <w:lang w:val="fr-FR" w:eastAsia="fr-FR"/>
        </w:rPr>
        <w:t>Pré-requis</w:t>
      </w:r>
      <w:proofErr w:type="spellEnd"/>
    </w:p>
    <w:p w:rsidR="00151144" w:rsidRPr="00151144" w:rsidRDefault="00151144" w:rsidP="00151144">
      <w:pPr>
        <w:jc w:val="both"/>
        <w:rPr>
          <w:lang w:val="fr-FR" w:eastAsia="fr-FR"/>
        </w:rPr>
      </w:pPr>
      <w:r w:rsidRPr="00151144">
        <w:rPr>
          <w:lang w:val="fr-FR" w:eastAsia="fr-FR"/>
        </w:rPr>
        <w:tab/>
        <w:t>Afin de suivre ce cours sans difficultés, il est conseillé d'être familier avec l'utilisation de base d'un système d'exploitation (DOS, Macintosh, ...) et de posséder quelques notions d'algorithmique.</w:t>
      </w:r>
    </w:p>
    <w:p w:rsidR="00151144" w:rsidRPr="00151144" w:rsidRDefault="00151144" w:rsidP="0015114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151144" w:rsidRPr="00B26A63" w:rsidRDefault="00151144" w:rsidP="00DE2037">
      <w:pPr>
        <w:rPr>
          <w:rFonts w:asciiTheme="majorBidi" w:hAnsiTheme="majorBidi" w:cstheme="majorBidi"/>
          <w:sz w:val="24"/>
          <w:szCs w:val="24"/>
        </w:rPr>
      </w:pPr>
      <w:proofErr w:type="spellStart"/>
      <w:r w:rsidRPr="00CF056B">
        <w:rPr>
          <w:rFonts w:ascii="Arial" w:hAnsi="Arial"/>
          <w:b/>
          <w:bCs/>
          <w:i/>
          <w:iCs/>
          <w:lang w:eastAsia="fr-FR"/>
        </w:rPr>
        <w:t>Contenu</w:t>
      </w:r>
      <w:proofErr w:type="spellEnd"/>
      <w:r w:rsidRPr="00B26A63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6629"/>
        <w:gridCol w:w="2749"/>
      </w:tblGrid>
      <w:tr w:rsidR="00151144" w:rsidRPr="00B26A63" w:rsidTr="00151144">
        <w:tc>
          <w:tcPr>
            <w:tcW w:w="6629" w:type="dxa"/>
          </w:tcPr>
          <w:p w:rsidR="00151144" w:rsidRPr="00B26A63" w:rsidRDefault="00151144" w:rsidP="00DE2037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Chapitres</w:t>
            </w:r>
            <w:proofErr w:type="spellEnd"/>
          </w:p>
        </w:tc>
        <w:tc>
          <w:tcPr>
            <w:tcW w:w="2749" w:type="dxa"/>
          </w:tcPr>
          <w:p w:rsidR="00151144" w:rsidRPr="00B26A63" w:rsidRDefault="00151144" w:rsidP="00151144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Travaux</w:t>
            </w:r>
            <w:proofErr w:type="spellEnd"/>
            <w:r w:rsidRPr="00B26A6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26A63">
              <w:rPr>
                <w:rFonts w:asciiTheme="majorBidi" w:hAnsiTheme="majorBidi" w:cstheme="majorBidi"/>
                <w:sz w:val="24"/>
                <w:szCs w:val="24"/>
              </w:rPr>
              <w:t>pratiques</w:t>
            </w:r>
            <w:proofErr w:type="spellEnd"/>
          </w:p>
        </w:tc>
      </w:tr>
      <w:tr w:rsidR="00151144" w:rsidRPr="0069051D" w:rsidTr="00151144">
        <w:tc>
          <w:tcPr>
            <w:tcW w:w="6629" w:type="dxa"/>
          </w:tcPr>
          <w:p w:rsidR="00151144" w:rsidRPr="00151144" w:rsidRDefault="00151144" w:rsidP="00151144">
            <w:pPr>
              <w:pStyle w:val="Title"/>
              <w:rPr>
                <w:rFonts w:ascii="Times New Roman" w:hAnsi="Times New Roman" w:cs="Times New Roman"/>
                <w:lang w:val="fr-FR"/>
              </w:rPr>
            </w:pP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t>Chapitre 1</w:t>
            </w: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br/>
            </w:r>
            <w:r w:rsidRPr="00151144">
              <w:rPr>
                <w:rFonts w:ascii="Times New Roman" w:hAnsi="Times New Roman" w:cs="Times New Roman"/>
                <w:lang w:val="fr-FR"/>
              </w:rPr>
              <w:t>Historique et répresentation générale de UNIX</w:t>
            </w:r>
          </w:p>
          <w:p w:rsidR="00151144" w:rsidRPr="00B94E67" w:rsidRDefault="00151144" w:rsidP="00151144">
            <w:pPr>
              <w:pStyle w:val="n"/>
              <w:rPr>
                <w:rFonts w:ascii="Times New Roman" w:hAnsi="Times New Roman" w:cs="Times New Roman"/>
              </w:rPr>
            </w:pPr>
            <w:r w:rsidRPr="00B94E67">
              <w:rPr>
                <w:rFonts w:ascii="Times New Roman" w:hAnsi="Times New Roman" w:cs="Times New Roman"/>
              </w:rPr>
              <w:t>(4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94E67">
              <w:rPr>
                <w:rFonts w:ascii="Times New Roman" w:hAnsi="Times New Roman" w:cs="Times New Roman"/>
              </w:rPr>
              <w:t>périodes)</w:t>
            </w:r>
          </w:p>
          <w:p w:rsidR="00151144" w:rsidRPr="00151144" w:rsidRDefault="00151144" w:rsidP="001161D1">
            <w:pPr>
              <w:pStyle w:val="ListParagraph"/>
              <w:numPr>
                <w:ilvl w:val="1"/>
                <w:numId w:val="115"/>
              </w:num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Qu’est-ce qu’un système d’exploitation?</w:t>
            </w:r>
          </w:p>
          <w:p w:rsidR="00151144" w:rsidRPr="00B94E67" w:rsidRDefault="00151144" w:rsidP="001161D1">
            <w:pPr>
              <w:pStyle w:val="ListParagraph"/>
              <w:numPr>
                <w:ilvl w:val="1"/>
                <w:numId w:val="115"/>
              </w:numPr>
              <w:rPr>
                <w:rFonts w:ascii="Times New Roman" w:hAnsi="Times New Roman" w:cs="Times New Roman"/>
                <w:lang w:eastAsia="fr-FR"/>
              </w:rPr>
            </w:pPr>
            <w:proofErr w:type="spellStart"/>
            <w:r w:rsidRPr="00B94E67">
              <w:rPr>
                <w:rFonts w:ascii="Times New Roman" w:hAnsi="Times New Roman" w:cs="Times New Roman"/>
                <w:lang w:eastAsia="fr-FR"/>
              </w:rPr>
              <w:t>Système</w:t>
            </w:r>
            <w:proofErr w:type="spellEnd"/>
            <w:r w:rsidRPr="00B94E67">
              <w:rPr>
                <w:rFonts w:ascii="Times New Roman" w:hAnsi="Times New Roman" w:cs="Times New Roman"/>
                <w:lang w:eastAsia="fr-FR"/>
              </w:rPr>
              <w:t xml:space="preserve"> UNIX vs LINUX</w:t>
            </w:r>
          </w:p>
          <w:p w:rsidR="00151144" w:rsidRPr="00B94E67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B94E67">
              <w:rPr>
                <w:rFonts w:ascii="Times New Roman" w:hAnsi="Times New Roman" w:cs="Times New Roman"/>
                <w:lang w:eastAsia="fr-FR"/>
              </w:rPr>
              <w:t>1.2.1</w:t>
            </w:r>
            <w:r>
              <w:rPr>
                <w:rFonts w:ascii="Times New Roman" w:hAnsi="Times New Roman" w:cs="Times New Roman"/>
                <w:lang w:eastAsia="fr-FR"/>
              </w:rPr>
              <w:t xml:space="preserve"> </w:t>
            </w:r>
            <w:proofErr w:type="spellStart"/>
            <w:r w:rsidRPr="00B94E67">
              <w:rPr>
                <w:rFonts w:ascii="Times New Roman" w:hAnsi="Times New Roman" w:cs="Times New Roman"/>
                <w:lang w:eastAsia="fr-FR"/>
              </w:rPr>
              <w:t>Historique</w:t>
            </w:r>
            <w:proofErr w:type="spellEnd"/>
            <w:r w:rsidRPr="00B94E67">
              <w:rPr>
                <w:rFonts w:ascii="Times New Roman" w:hAnsi="Times New Roman" w:cs="Times New Roman"/>
                <w:lang w:eastAsia="fr-F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fr-FR"/>
              </w:rPr>
              <w:t>P</w:t>
            </w:r>
            <w:r w:rsidRPr="00B94E67">
              <w:rPr>
                <w:rFonts w:ascii="Times New Roman" w:hAnsi="Times New Roman" w:cs="Times New Roman"/>
                <w:lang w:eastAsia="fr-FR"/>
              </w:rPr>
              <w:t>rincipales</w:t>
            </w:r>
            <w:proofErr w:type="spellEnd"/>
            <w:r w:rsidRPr="00B94E67">
              <w:rPr>
                <w:rFonts w:ascii="Times New Roman" w:hAnsi="Times New Roman" w:cs="Times New Roman"/>
                <w:lang w:eastAsia="fr-FR"/>
              </w:rPr>
              <w:t xml:space="preserve"> </w:t>
            </w:r>
            <w:proofErr w:type="spellStart"/>
            <w:r w:rsidRPr="00B94E67">
              <w:rPr>
                <w:rFonts w:ascii="Times New Roman" w:hAnsi="Times New Roman" w:cs="Times New Roman"/>
                <w:lang w:eastAsia="fr-FR"/>
              </w:rPr>
              <w:t>caractéristiques</w:t>
            </w:r>
            <w:proofErr w:type="spellEnd"/>
            <w:r w:rsidRPr="00B94E67">
              <w:rPr>
                <w:rFonts w:ascii="Times New Roman" w:hAnsi="Times New Roman" w:cs="Times New Roman"/>
                <w:lang w:eastAsia="fr-FR"/>
              </w:rPr>
              <w:t xml:space="preserve">, </w:t>
            </w:r>
            <w:r>
              <w:rPr>
                <w:rFonts w:ascii="Times New Roman" w:hAnsi="Times New Roman" w:cs="Times New Roman"/>
                <w:lang w:eastAsia="fr-FR"/>
              </w:rPr>
              <w:t>A</w:t>
            </w:r>
            <w:r w:rsidRPr="00B94E67">
              <w:rPr>
                <w:rFonts w:ascii="Times New Roman" w:hAnsi="Times New Roman" w:cs="Times New Roman"/>
                <w:lang w:eastAsia="fr-FR"/>
              </w:rPr>
              <w:t>rchitecture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1.2.2 Session de travail Unix/Linux : Connexion, Déconnexion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1.3 Qu’est-ce qu’un processus en Unix?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1.4 Système de fichiers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1.4.1 Notion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1.4.2 Structure interne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 Les répertoires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1.5.1 Le répertoire /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1.5.2 Les répertoires standard en Unix (/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, /bin,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usr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,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dev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, /home, </w:t>
            </w:r>
          </w:p>
          <w:p w:rsidR="00151144" w:rsidRPr="00B934D3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                                                   </w:t>
            </w:r>
            <w:r w:rsidRPr="00B934D3">
              <w:rPr>
                <w:rFonts w:ascii="Times New Roman" w:hAnsi="Times New Roman" w:cs="Times New Roman"/>
                <w:lang w:eastAsia="fr-FR"/>
              </w:rPr>
              <w:t>/root, /lib, /</w:t>
            </w:r>
            <w:proofErr w:type="spellStart"/>
            <w:r w:rsidRPr="00B934D3">
              <w:rPr>
                <w:rFonts w:ascii="Times New Roman" w:hAnsi="Times New Roman" w:cs="Times New Roman"/>
                <w:lang w:eastAsia="fr-FR"/>
              </w:rPr>
              <w:t>mnt</w:t>
            </w:r>
            <w:proofErr w:type="spellEnd"/>
            <w:r w:rsidRPr="00B934D3">
              <w:rPr>
                <w:rFonts w:ascii="Times New Roman" w:hAnsi="Times New Roman" w:cs="Times New Roman"/>
                <w:lang w:eastAsia="fr-FR"/>
              </w:rPr>
              <w:t>, /</w:t>
            </w:r>
            <w:proofErr w:type="spellStart"/>
            <w:r w:rsidRPr="00B934D3">
              <w:rPr>
                <w:rFonts w:ascii="Times New Roman" w:hAnsi="Times New Roman" w:cs="Times New Roman"/>
                <w:lang w:eastAsia="fr-FR"/>
              </w:rPr>
              <w:t>sbin</w:t>
            </w:r>
            <w:proofErr w:type="spellEnd"/>
            <w:r w:rsidRPr="00B934D3">
              <w:rPr>
                <w:rFonts w:ascii="Times New Roman" w:hAnsi="Times New Roman" w:cs="Times New Roman"/>
                <w:lang w:eastAsia="fr-FR"/>
              </w:rPr>
              <w:t>, /</w:t>
            </w:r>
            <w:proofErr w:type="spellStart"/>
            <w:r w:rsidRPr="00B934D3">
              <w:rPr>
                <w:rFonts w:ascii="Times New Roman" w:hAnsi="Times New Roman" w:cs="Times New Roman"/>
                <w:lang w:eastAsia="fr-FR"/>
              </w:rPr>
              <w:t>tmp</w:t>
            </w:r>
            <w:proofErr w:type="spellEnd"/>
            <w:r w:rsidRPr="00B934D3">
              <w:rPr>
                <w:rFonts w:ascii="Times New Roman" w:hAnsi="Times New Roman" w:cs="Times New Roman"/>
                <w:lang w:eastAsia="fr-FR"/>
              </w:rPr>
              <w:t>)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1.5.3 Le répertoire de base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1.5.4 Le répertoire courant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1.5.5 Chemins d’accès : absolu, relatif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1.6 Les fichiers 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1.6.1 Noms : règles, extension, plusieurs points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1.6.2 Cachés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Hidden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files)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1.6.3 Types: ordinaire, répertoire, bloc, caractère, lien, pipe, socket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lastRenderedPageBreak/>
              <w:t>1.7 Les commandes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1.7.1 Syntaxe générale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1.7.2 Exécuter une commande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1.7.3 Exécuter plusieurs commandes sur la même ligne ( ; )</w:t>
            </w:r>
          </w:p>
          <w:p w:rsidR="00151144" w:rsidRPr="00151144" w:rsidRDefault="00151144" w:rsidP="00151144">
            <w:pPr>
              <w:ind w:left="709" w:hanging="425"/>
              <w:jc w:val="lowKashida"/>
              <w:rPr>
                <w:rFonts w:ascii="Arial" w:hAnsi="Arial"/>
                <w:lang w:val="fr-FR"/>
              </w:rPr>
            </w:pPr>
          </w:p>
        </w:tc>
        <w:tc>
          <w:tcPr>
            <w:tcW w:w="2749" w:type="dxa"/>
          </w:tcPr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Session de travail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Créer des fichiers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Créer des répertoires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Changer d’un répertoire à un autre </w:t>
            </w:r>
          </w:p>
          <w:p w:rsidR="00151144" w:rsidRPr="00151144" w:rsidRDefault="00151144" w:rsidP="00DE2037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69051D" w:rsidTr="00151144">
        <w:tc>
          <w:tcPr>
            <w:tcW w:w="6629" w:type="dxa"/>
          </w:tcPr>
          <w:p w:rsidR="00151144" w:rsidRPr="00151144" w:rsidRDefault="00151144" w:rsidP="00151144">
            <w:pPr>
              <w:pStyle w:val="Title"/>
              <w:rPr>
                <w:rFonts w:ascii="Times New Roman" w:hAnsi="Times New Roman" w:cs="Times New Roman"/>
                <w:lang w:val="fr-FR"/>
              </w:rPr>
            </w:pP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lastRenderedPageBreak/>
              <w:t>Chapitre 2</w:t>
            </w: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br/>
            </w:r>
            <w:r w:rsidRPr="00151144">
              <w:rPr>
                <w:rFonts w:ascii="Times New Roman" w:hAnsi="Times New Roman" w:cs="Times New Roman"/>
                <w:lang w:val="fr-FR"/>
              </w:rPr>
              <w:t xml:space="preserve">L’éditeur de texte </w:t>
            </w:r>
            <w:r w:rsidRPr="00151144">
              <w:rPr>
                <w:rFonts w:ascii="Times New Roman" w:hAnsi="Times New Roman" w:cs="Times New Roman"/>
                <w:caps w:val="0"/>
                <w:lang w:val="fr-FR"/>
              </w:rPr>
              <w:t>vi</w:t>
            </w:r>
          </w:p>
          <w:p w:rsidR="00151144" w:rsidRPr="00A818A2" w:rsidRDefault="00151144" w:rsidP="00151144">
            <w:pPr>
              <w:pStyle w:val="n"/>
              <w:rPr>
                <w:rFonts w:ascii="Times New Roman" w:hAnsi="Times New Roman" w:cs="Times New Roman"/>
              </w:rPr>
            </w:pPr>
            <w:r w:rsidRPr="00A818A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6</w:t>
            </w:r>
            <w:r w:rsidRPr="00A818A2">
              <w:rPr>
                <w:rFonts w:ascii="Times New Roman" w:hAnsi="Times New Roman" w:cs="Times New Roman"/>
              </w:rPr>
              <w:t xml:space="preserve"> périodes)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2.1 Les deux modes 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2.1.1 Le mode de commande 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2.1.2 Le mode de saisi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2.2 Navigation dans le fichier : 0, $, b, w, [n]G, h, j, k, l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2.3 Les commandes de mode de saisi, principalement :</w:t>
            </w:r>
          </w:p>
          <w:p w:rsidR="00151144" w:rsidRPr="000723E9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0723E9">
              <w:rPr>
                <w:rFonts w:ascii="Times New Roman" w:hAnsi="Times New Roman" w:cs="Times New Roman"/>
                <w:lang w:eastAsia="fr-FR"/>
              </w:rPr>
              <w:t>2.3.1 Insertion</w:t>
            </w:r>
            <w:r>
              <w:rPr>
                <w:rFonts w:ascii="Times New Roman" w:hAnsi="Times New Roman" w:cs="Times New Roman"/>
                <w:lang w:eastAsia="fr-FR"/>
              </w:rPr>
              <w:t xml:space="preserve">: </w:t>
            </w:r>
            <w:r w:rsidRPr="000723E9">
              <w:rPr>
                <w:rFonts w:ascii="Times New Roman" w:hAnsi="Times New Roman" w:cs="Times New Roman"/>
                <w:lang w:eastAsia="fr-FR"/>
              </w:rPr>
              <w:t xml:space="preserve">I, </w:t>
            </w:r>
            <w:proofErr w:type="spellStart"/>
            <w:r w:rsidRPr="000723E9">
              <w:rPr>
                <w:rFonts w:ascii="Times New Roman" w:hAnsi="Times New Roman" w:cs="Times New Roman"/>
                <w:lang w:eastAsia="fr-FR"/>
              </w:rPr>
              <w:t>i</w:t>
            </w:r>
            <w:proofErr w:type="spellEnd"/>
            <w:r w:rsidRPr="000723E9">
              <w:rPr>
                <w:rFonts w:ascii="Times New Roman" w:hAnsi="Times New Roman" w:cs="Times New Roman"/>
                <w:lang w:eastAsia="fr-FR"/>
              </w:rPr>
              <w:t>, a, A, o, O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2.3.2 Suppression: [n]x, X, dd, d0, d$,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db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dw</w:t>
            </w:r>
            <w:proofErr w:type="spellEnd"/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2.3.3 Copier et Coller: n[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yy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], p, P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2.3.4 Remplacement: r, R, cc, cb,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cw</w:t>
            </w:r>
            <w:proofErr w:type="spellEnd"/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2.3.5 Annuler les modifications effectuées: u, U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2.3.6 Répétition de la dernière commande exécutée: .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2.3.7 Afficher la ligne de statut :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Ctrl+G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 Les commandes de mode de commande, principalement :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2.4.1 Sauvegarder les modifications: :w, :w!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2.4.2 Sortie avec ou sans sauvegarde: :q, :q!, :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wq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, :x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2.4.3 Insertion d’un fichier: :r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2.4.4 Rechercher une chaîne: /, ?, n, N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2.4.5 Substituer une chaîne dans le texte: :[n]s, :%s, g (global)</w:t>
            </w:r>
          </w:p>
          <w:p w:rsidR="00151144" w:rsidRPr="00151144" w:rsidRDefault="00151144" w:rsidP="00151144">
            <w:pPr>
              <w:ind w:left="36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2.4.6 Exécuter une commande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shell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: :!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2.5 Configurer l’éditeur avec (:set): all,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number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ignorecase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nonu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noic</w:t>
            </w:r>
            <w:proofErr w:type="spellEnd"/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2.6 Configurer l’éditeur avec le fichier (.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exrc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 </w:t>
            </w:r>
          </w:p>
          <w:p w:rsidR="00151144" w:rsidRPr="00151144" w:rsidRDefault="00151144" w:rsidP="00151144">
            <w:pPr>
              <w:rPr>
                <w:rFonts w:ascii="Arial" w:hAnsi="Arial"/>
                <w:lang w:val="fr-FR" w:eastAsia="fr-FR"/>
              </w:rPr>
            </w:pPr>
          </w:p>
        </w:tc>
        <w:tc>
          <w:tcPr>
            <w:tcW w:w="2749" w:type="dxa"/>
          </w:tcPr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Créer un fichier texte en utilisant l’éditeur vi</w:t>
            </w:r>
          </w:p>
        </w:tc>
      </w:tr>
      <w:tr w:rsidR="00151144" w:rsidRPr="0069051D" w:rsidTr="00151144">
        <w:tc>
          <w:tcPr>
            <w:tcW w:w="6629" w:type="dxa"/>
          </w:tcPr>
          <w:p w:rsidR="00151144" w:rsidRPr="00151144" w:rsidRDefault="00151144" w:rsidP="00151144">
            <w:pPr>
              <w:pStyle w:val="Title"/>
              <w:rPr>
                <w:rFonts w:ascii="Times New Roman" w:hAnsi="Times New Roman" w:cs="Times New Roman"/>
                <w:lang w:val="fr-FR"/>
              </w:rPr>
            </w:pP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t xml:space="preserve">Chapitre 3 </w:t>
            </w: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br/>
            </w:r>
            <w:r w:rsidRPr="00151144">
              <w:rPr>
                <w:rFonts w:ascii="Times New Roman" w:hAnsi="Times New Roman" w:cs="Times New Roman"/>
                <w:lang w:val="fr-FR"/>
              </w:rPr>
              <w:t xml:space="preserve">Les commandes de base de UNIX </w:t>
            </w:r>
          </w:p>
          <w:p w:rsidR="00151144" w:rsidRPr="00CB2A35" w:rsidRDefault="00151144" w:rsidP="00151144">
            <w:pPr>
              <w:pStyle w:val="n"/>
              <w:rPr>
                <w:rFonts w:ascii="Times New Roman" w:hAnsi="Times New Roman" w:cs="Times New Roman"/>
              </w:rPr>
            </w:pPr>
            <w:r w:rsidRPr="00CB2A3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32</w:t>
            </w:r>
            <w:r w:rsidRPr="00CB2A35">
              <w:rPr>
                <w:rFonts w:ascii="Times New Roman" w:hAnsi="Times New Roman" w:cs="Times New Roman"/>
              </w:rPr>
              <w:t xml:space="preserve"> périodes)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 Les commandes essentielles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3.1.1 Afficher la date (date) :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-s, +%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>d, m, Y, I, M, S, x, X</w:t>
            </w:r>
          </w:p>
          <w:p w:rsidR="00151144" w:rsidRPr="00EC45EF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EC45EF">
              <w:rPr>
                <w:rFonts w:ascii="Times New Roman" w:hAnsi="Times New Roman" w:cs="Times New Roman"/>
                <w:lang w:eastAsia="fr-FR"/>
              </w:rPr>
              <w:t>3.1.2 List</w:t>
            </w:r>
            <w:r>
              <w:rPr>
                <w:rFonts w:ascii="Times New Roman" w:hAnsi="Times New Roman" w:cs="Times New Roman"/>
                <w:lang w:eastAsia="fr-FR"/>
              </w:rPr>
              <w:t>er</w:t>
            </w:r>
            <w:r w:rsidRPr="00EC45EF">
              <w:rPr>
                <w:rFonts w:ascii="Times New Roman" w:hAnsi="Times New Roman" w:cs="Times New Roman"/>
                <w:lang w:eastAsia="fr-FR"/>
              </w:rPr>
              <w:t xml:space="preserve"> (ls) : -a, -d, -F, -h, -</w:t>
            </w:r>
            <w:proofErr w:type="spellStart"/>
            <w:r w:rsidRPr="00EC45EF">
              <w:rPr>
                <w:rFonts w:ascii="Times New Roman" w:hAnsi="Times New Roman" w:cs="Times New Roman"/>
                <w:lang w:eastAsia="fr-FR"/>
              </w:rPr>
              <w:t>i</w:t>
            </w:r>
            <w:proofErr w:type="spellEnd"/>
            <w:r w:rsidRPr="00EC45EF">
              <w:rPr>
                <w:rFonts w:ascii="Times New Roman" w:hAnsi="Times New Roman" w:cs="Times New Roman"/>
                <w:lang w:eastAsia="fr-FR"/>
              </w:rPr>
              <w:t xml:space="preserve">, -l, -r, -R, -s, -S, -t, -u 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3.1.3 Effacer l’écran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clear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3.1.4 Concaténer et Afficher les fichiers (cat) : -b, -n, -s, -T, -E,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&gt;, &gt;&gt; </w:t>
            </w:r>
          </w:p>
          <w:p w:rsidR="00151144" w:rsidRPr="00151144" w:rsidRDefault="00151144" w:rsidP="00151144">
            <w:pPr>
              <w:ind w:left="900" w:hanging="540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3.1.5 Afficher les utilisateurs connectés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who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-b, -H, -q, -T, -u, ami,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am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i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3.1.6 Afficher le répertoire courant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pwd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3.1.7 Créer un répertoire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mkdir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-p,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3.1.8 Changer le répertoire (cd)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3.1.9 Copier un fichier/répertoire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cp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-b, -i, -f, -r, -u,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3.1.10 Déplacer un fichier/répertoire (mv) : -b, -i, -f, -u,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3.1.11 Supprimer un fichier/répertoire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rm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-i, -f, -r,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3.1.12 Supprimer un répertoire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rmdir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-p,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3.1.13 Afficher l’espace disque libre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df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-h, -i, -k, -m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3.1.14 Afficher l’espace disque utilisé (du) : -a, -c, -h, -k, -m, -s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3.1.15 Afficher la différence entre 2 fichiers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diff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 xml:space="preserve">-B, -b, 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-i,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>q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 xml:space="preserve">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>s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-w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lastRenderedPageBreak/>
              <w:t>3.1.16 Afficher la différence entre 2 fichiers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cmp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>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3.1.17 Rechercher une chaîne dans plusieurs fichiers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grep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</w:t>
            </w:r>
          </w:p>
          <w:p w:rsidR="00151144" w:rsidRPr="005909F1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</w:t>
            </w:r>
            <w:r w:rsidRPr="005909F1">
              <w:rPr>
                <w:rFonts w:ascii="Times New Roman" w:eastAsia="Calibri" w:hAnsi="Times New Roman" w:cs="Times New Roman"/>
                <w:lang w:eastAsia="fr-FR"/>
              </w:rPr>
              <w:t>-c, -</w:t>
            </w:r>
            <w:proofErr w:type="spellStart"/>
            <w:r w:rsidRPr="005909F1">
              <w:rPr>
                <w:rFonts w:ascii="Times New Roman" w:hAnsi="Times New Roman" w:cs="Times New Roman"/>
                <w:lang w:eastAsia="fr-FR"/>
              </w:rPr>
              <w:t>i</w:t>
            </w:r>
            <w:proofErr w:type="spellEnd"/>
            <w:r w:rsidRPr="005909F1">
              <w:rPr>
                <w:rFonts w:ascii="Times New Roman" w:eastAsia="Calibri" w:hAnsi="Times New Roman" w:cs="Times New Roman"/>
                <w:lang w:eastAsia="fr-FR"/>
              </w:rPr>
              <w:t>, -</w:t>
            </w:r>
            <w:r w:rsidRPr="005909F1">
              <w:rPr>
                <w:rFonts w:ascii="Times New Roman" w:hAnsi="Times New Roman" w:cs="Times New Roman"/>
                <w:lang w:eastAsia="fr-FR"/>
              </w:rPr>
              <w:t>n</w:t>
            </w:r>
            <w:r w:rsidRPr="005909F1">
              <w:rPr>
                <w:rFonts w:ascii="Times New Roman" w:eastAsia="Calibri" w:hAnsi="Times New Roman" w:cs="Times New Roman"/>
                <w:lang w:eastAsia="fr-FR"/>
              </w:rPr>
              <w:t>, -</w:t>
            </w:r>
            <w:r w:rsidRPr="005909F1">
              <w:rPr>
                <w:rFonts w:ascii="Times New Roman" w:hAnsi="Times New Roman" w:cs="Times New Roman"/>
                <w:lang w:eastAsia="fr-FR"/>
              </w:rPr>
              <w:t>v</w:t>
            </w:r>
            <w:r w:rsidRPr="005909F1">
              <w:rPr>
                <w:rFonts w:ascii="Times New Roman" w:eastAsia="Calibri" w:hAnsi="Times New Roman" w:cs="Times New Roman"/>
                <w:lang w:eastAsia="fr-FR"/>
              </w:rPr>
              <w:t>, -R, -h, -H, -L, -l, -w, -x, ^, $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3.1.18 Rechercher un fichier dans des répertoires différents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find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 :</w:t>
            </w:r>
          </w:p>
          <w:p w:rsid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</w:t>
            </w:r>
            <w:r w:rsidRPr="00E0249D">
              <w:rPr>
                <w:rFonts w:ascii="Times New Roman" w:eastAsia="Calibri" w:hAnsi="Times New Roman" w:cs="Times New Roman"/>
                <w:lang w:eastAsia="fr-FR"/>
              </w:rPr>
              <w:t>-name, -</w:t>
            </w:r>
            <w:proofErr w:type="spellStart"/>
            <w:r w:rsidRPr="00E0249D">
              <w:rPr>
                <w:rFonts w:ascii="Times New Roman" w:eastAsia="Calibri" w:hAnsi="Times New Roman" w:cs="Times New Roman"/>
                <w:lang w:eastAsia="fr-FR"/>
              </w:rPr>
              <w:t>iname</w:t>
            </w:r>
            <w:proofErr w:type="spellEnd"/>
            <w:r w:rsidRPr="00E0249D">
              <w:rPr>
                <w:rFonts w:ascii="Times New Roman" w:eastAsia="Calibri" w:hAnsi="Times New Roman" w:cs="Times New Roman"/>
                <w:lang w:eastAsia="fr-FR"/>
              </w:rPr>
              <w:t>, -empty, -size, -type, -user, -</w:t>
            </w:r>
            <w:proofErr w:type="spellStart"/>
            <w:r w:rsidRPr="00E0249D">
              <w:rPr>
                <w:rFonts w:ascii="Times New Roman" w:eastAsia="Calibri" w:hAnsi="Times New Roman" w:cs="Times New Roman"/>
                <w:lang w:eastAsia="fr-FR"/>
              </w:rPr>
              <w:t>uid</w:t>
            </w:r>
            <w:proofErr w:type="spellEnd"/>
            <w:r w:rsidRPr="00E0249D">
              <w:rPr>
                <w:rFonts w:ascii="Times New Roman" w:eastAsia="Calibri" w:hAnsi="Times New Roman" w:cs="Times New Roman"/>
                <w:lang w:eastAsia="fr-FR"/>
              </w:rPr>
              <w:t xml:space="preserve">, -group,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>
              <w:rPr>
                <w:rFonts w:ascii="Times New Roman" w:hAnsi="Times New Roman" w:cs="Times New Roman"/>
                <w:lang w:eastAsia="fr-FR"/>
              </w:rPr>
              <w:t xml:space="preserve">          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gid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mtime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atime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ctime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mmin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amin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cmin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newer</w:t>
            </w:r>
            <w:proofErr w:type="spellEnd"/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 xml:space="preserve">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</w:t>
            </w:r>
            <w:r w:rsidRPr="00151144">
              <w:rPr>
                <w:rFonts w:ascii="Times New Roman" w:eastAsia="Calibri" w:hAnsi="Times New Roman" w:cs="Times New Roman"/>
                <w:lang w:val="fr-FR" w:eastAsia="fr-FR"/>
              </w:rPr>
              <w:t>-a, -o</w:t>
            </w:r>
            <w:r w:rsidRPr="00151144">
              <w:rPr>
                <w:rFonts w:ascii="Times New Roman" w:hAnsi="Times New Roman" w:cs="Times New Roman"/>
                <w:lang w:val="fr-FR" w:eastAsia="fr-FR"/>
              </w:rPr>
              <w:t>, -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print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3.1.19 Trier le contenu d’un fichier (sort) : -b, -f, -o, -r, -u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3.1.20 Lier logiquement et physiquement (ln) : -b, -i, -s,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3.1.21 Exécuter une commande périodiquement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crontab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-e, -i,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-l, -r, -u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3.1.22 Afficher les statuts des processus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ps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-a, -A, -t, -u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3.1.23 Détruire un processus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kill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-9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3.1.24 Copier sur un support (tar) : -c, -t, -x, -f, -v, -z, -C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3.1.25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init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 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3.1.25.1 Niveaux d’exécution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  3.1.25.2 Le fichier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inittab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3.1.26 Démarrer le système (reboot)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3.1.27 Arrêter le système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shutdown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-c, -h, -k, -r, -t, -f, -F</w:t>
            </w:r>
          </w:p>
          <w:p w:rsidR="00151144" w:rsidRPr="00034DA0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034DA0">
              <w:rPr>
                <w:rFonts w:ascii="Times New Roman" w:hAnsi="Times New Roman" w:cs="Times New Roman"/>
                <w:lang w:eastAsia="fr-FR"/>
              </w:rPr>
              <w:t xml:space="preserve">3.1.28 touch </w:t>
            </w:r>
          </w:p>
          <w:p w:rsidR="00151144" w:rsidRPr="002A5335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034DA0">
              <w:rPr>
                <w:rFonts w:ascii="Times New Roman" w:hAnsi="Times New Roman" w:cs="Times New Roman"/>
                <w:lang w:eastAsia="fr-FR"/>
              </w:rPr>
              <w:t>3.1.29 he</w:t>
            </w:r>
            <w:r w:rsidRPr="002A5335">
              <w:rPr>
                <w:rFonts w:ascii="Times New Roman" w:hAnsi="Times New Roman" w:cs="Times New Roman"/>
                <w:lang w:eastAsia="fr-FR"/>
              </w:rPr>
              <w:t>ad : -n, -c, -q, -v</w:t>
            </w:r>
          </w:p>
          <w:p w:rsidR="00151144" w:rsidRPr="002A5335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2A5335">
              <w:rPr>
                <w:rFonts w:ascii="Times New Roman" w:hAnsi="Times New Roman" w:cs="Times New Roman"/>
                <w:lang w:eastAsia="fr-FR"/>
              </w:rPr>
              <w:t>3.1.</w:t>
            </w:r>
            <w:r>
              <w:rPr>
                <w:rFonts w:ascii="Times New Roman" w:hAnsi="Times New Roman" w:cs="Times New Roman"/>
                <w:lang w:eastAsia="fr-FR"/>
              </w:rPr>
              <w:t>30</w:t>
            </w:r>
            <w:r w:rsidRPr="002A5335">
              <w:rPr>
                <w:rFonts w:ascii="Times New Roman" w:hAnsi="Times New Roman" w:cs="Times New Roman"/>
                <w:lang w:eastAsia="fr-FR"/>
              </w:rPr>
              <w:t xml:space="preserve"> tail : -n, -c, -q, -v</w:t>
            </w:r>
          </w:p>
          <w:p w:rsidR="00151144" w:rsidRPr="002A5335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2A5335">
              <w:rPr>
                <w:rFonts w:ascii="Times New Roman" w:hAnsi="Times New Roman" w:cs="Times New Roman"/>
                <w:lang w:eastAsia="fr-FR"/>
              </w:rPr>
              <w:t>3.1.</w:t>
            </w:r>
            <w:r>
              <w:rPr>
                <w:rFonts w:ascii="Times New Roman" w:hAnsi="Times New Roman" w:cs="Times New Roman"/>
                <w:lang w:eastAsia="fr-FR"/>
              </w:rPr>
              <w:t>31</w:t>
            </w:r>
            <w:r w:rsidRPr="002A5335">
              <w:rPr>
                <w:rFonts w:ascii="Times New Roman" w:hAnsi="Times New Roman" w:cs="Times New Roman"/>
                <w:lang w:eastAsia="fr-FR"/>
              </w:rPr>
              <w:t xml:space="preserve"> more : space, enter, b, q</w:t>
            </w:r>
          </w:p>
          <w:p w:rsidR="00151144" w:rsidRPr="002A5335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2A5335">
              <w:rPr>
                <w:rFonts w:ascii="Times New Roman" w:hAnsi="Times New Roman" w:cs="Times New Roman"/>
                <w:lang w:eastAsia="fr-FR"/>
              </w:rPr>
              <w:t>3.1.</w:t>
            </w:r>
            <w:r>
              <w:rPr>
                <w:rFonts w:ascii="Times New Roman" w:hAnsi="Times New Roman" w:cs="Times New Roman"/>
                <w:lang w:eastAsia="fr-FR"/>
              </w:rPr>
              <w:t>32</w:t>
            </w:r>
            <w:r w:rsidRPr="002A5335">
              <w:rPr>
                <w:rFonts w:ascii="Times New Roman" w:hAnsi="Times New Roman" w:cs="Times New Roman"/>
                <w:lang w:eastAsia="fr-FR"/>
              </w:rPr>
              <w:t xml:space="preserve"> less : space, enter, b, q</w:t>
            </w:r>
          </w:p>
          <w:p w:rsidR="00151144" w:rsidRPr="00407B7F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407B7F">
              <w:rPr>
                <w:rFonts w:ascii="Times New Roman" w:hAnsi="Times New Roman" w:cs="Times New Roman"/>
                <w:lang w:eastAsia="fr-FR"/>
              </w:rPr>
              <w:t>3.1.3</w:t>
            </w:r>
            <w:r>
              <w:rPr>
                <w:rFonts w:ascii="Times New Roman" w:hAnsi="Times New Roman" w:cs="Times New Roman"/>
                <w:lang w:eastAsia="fr-FR"/>
              </w:rPr>
              <w:t>3</w:t>
            </w:r>
            <w:r w:rsidRPr="00407B7F">
              <w:rPr>
                <w:rFonts w:ascii="Times New Roman" w:hAnsi="Times New Roman" w:cs="Times New Roman"/>
                <w:lang w:eastAsia="fr-FR"/>
              </w:rPr>
              <w:t xml:space="preserve"> </w:t>
            </w:r>
            <w:proofErr w:type="spellStart"/>
            <w:r w:rsidRPr="00407B7F">
              <w:rPr>
                <w:rFonts w:ascii="Times New Roman" w:hAnsi="Times New Roman" w:cs="Times New Roman"/>
                <w:lang w:eastAsia="fr-FR"/>
              </w:rPr>
              <w:t>wc</w:t>
            </w:r>
            <w:proofErr w:type="spellEnd"/>
            <w:r w:rsidRPr="00407B7F">
              <w:rPr>
                <w:rFonts w:ascii="Times New Roman" w:hAnsi="Times New Roman" w:cs="Times New Roman"/>
                <w:lang w:eastAsia="fr-FR"/>
              </w:rPr>
              <w:t xml:space="preserve"> : -l, -c, -w, -L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3.1.34 cal : mois indiqué, année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3.1.35 alias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3.1.36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unalias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 : -a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3.2 L’aide en ligne (man)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3.3 Les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Metacaractères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 : ?, *, […], [!...]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3.4 La Redirection (standard output, standard input, standard erreur) : 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&gt;, &gt;&gt;, &lt;, 2&gt;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3.5 Les tubes (pipes) : |</w:t>
            </w:r>
          </w:p>
          <w:p w:rsidR="00151144" w:rsidRPr="00151144" w:rsidRDefault="00151144" w:rsidP="00151144">
            <w:pPr>
              <w:rPr>
                <w:rFonts w:ascii="Arial" w:hAnsi="Arial"/>
                <w:u w:val="single"/>
                <w:lang w:val="fr-FR" w:eastAsia="fr-FR"/>
              </w:rPr>
            </w:pPr>
          </w:p>
        </w:tc>
        <w:tc>
          <w:tcPr>
            <w:tcW w:w="2749" w:type="dxa"/>
          </w:tcPr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Exercices d’application sur chaque commande</w:t>
            </w:r>
          </w:p>
        </w:tc>
      </w:tr>
      <w:tr w:rsidR="00151144" w:rsidRPr="0069051D" w:rsidTr="00151144">
        <w:tc>
          <w:tcPr>
            <w:tcW w:w="6629" w:type="dxa"/>
          </w:tcPr>
          <w:p w:rsidR="00151144" w:rsidRPr="00151144" w:rsidRDefault="00151144" w:rsidP="00151144">
            <w:pPr>
              <w:pStyle w:val="Title"/>
              <w:rPr>
                <w:rFonts w:ascii="Times New Roman" w:hAnsi="Times New Roman" w:cs="Times New Roman"/>
                <w:lang w:val="fr-FR"/>
              </w:rPr>
            </w:pP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lastRenderedPageBreak/>
              <w:t>Chapitre 4</w:t>
            </w: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br/>
            </w:r>
            <w:r w:rsidRPr="00151144">
              <w:rPr>
                <w:rFonts w:ascii="Times New Roman" w:hAnsi="Times New Roman" w:cs="Times New Roman"/>
                <w:lang w:val="fr-FR"/>
              </w:rPr>
              <w:t xml:space="preserve">Utilisateurs et groupes </w:t>
            </w:r>
          </w:p>
          <w:p w:rsidR="00151144" w:rsidRPr="0096573F" w:rsidRDefault="00151144" w:rsidP="00151144">
            <w:pPr>
              <w:pStyle w:val="n"/>
              <w:rPr>
                <w:rFonts w:ascii="Times New Roman" w:hAnsi="Times New Roman" w:cs="Times New Roman"/>
              </w:rPr>
            </w:pPr>
            <w:r w:rsidRPr="0096573F">
              <w:rPr>
                <w:rFonts w:ascii="Times New Roman" w:hAnsi="Times New Roman" w:cs="Times New Roman"/>
              </w:rPr>
              <w:t>(1</w:t>
            </w:r>
            <w:r>
              <w:rPr>
                <w:rFonts w:ascii="Times New Roman" w:hAnsi="Times New Roman" w:cs="Times New Roman"/>
              </w:rPr>
              <w:t>4</w:t>
            </w:r>
            <w:r w:rsidRPr="0096573F">
              <w:rPr>
                <w:rFonts w:ascii="Times New Roman" w:hAnsi="Times New Roman" w:cs="Times New Roman"/>
              </w:rPr>
              <w:t xml:space="preserve"> périodes)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4.1 Notion d’un compte d’utilisateur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4.1.1 Le super utilisateur prédéfini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4.1.2 Créer un utilisateur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useradd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-d, -g, -G, -m, -c, -p, -s, -u, -o,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-r, -e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4.1.3 Mot de passe :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passwd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4.1.4 Supprimer un utilisateur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userdel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-r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4.1.5 Modifier un utilisateur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usermod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-d, -g, -G, -c, -p, -s, -u, -e, 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-l, -L, -U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4.1.6 Le répertoire de base ($HOME)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4.1.7 Le fichier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passwd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4.1.8 Le fichier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shadow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4.1.9 Le fichier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/profile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4.1.10 Les fichiers : .profile, .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logout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, .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history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4.1.11 La commande : su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4.1.12 Les commandes : id, groups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4.2 Notion du groupe d’utilisateur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4.2.1 Les groupes prédéfinis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lastRenderedPageBreak/>
              <w:t>4.2.2 Créer un groupe 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groupadd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-g, -o, -r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4.2.3 Supprimer un groupe 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groupdel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4.2.4 Modifier un groupe 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groupmod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-n, -g, -o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4.2.5 Le fichier /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etc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/group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 Les droits d’accès à un fichier ou répertoire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4.3.1 Les classes d’utilisateurs 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4.3.2 Les signes : 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rwx</w:t>
            </w:r>
            <w:proofErr w:type="spellEnd"/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4.3.3 chmod : -R, -v, (Méthodes : numérique, symbolique)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4.3.4 Droits d’accès aux fichiers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4.3.5 Droits d’accès aux répertoires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4.3.6 Modifier le propriétaire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chown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-R,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4.3.7 Modifier le groupe propriétaire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chgrp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-R, -v</w:t>
            </w:r>
          </w:p>
          <w:p w:rsidR="00151144" w:rsidRPr="00151144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4.3.8 Définir les droits par défaut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umask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) : -S (Méthodes : </w:t>
            </w:r>
          </w:p>
          <w:p w:rsidR="00151144" w:rsidRPr="0096573F" w:rsidRDefault="00151144" w:rsidP="00151144">
            <w:pPr>
              <w:ind w:left="1276" w:hanging="916"/>
              <w:jc w:val="lowKashida"/>
              <w:rPr>
                <w:rFonts w:ascii="Times New Roman" w:hAnsi="Times New Roman" w:cs="Times New Roman"/>
                <w:lang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  <w:lang w:eastAsia="fr-FR"/>
              </w:rPr>
              <w:t>num</w:t>
            </w:r>
            <w:r w:rsidRPr="0096573F">
              <w:rPr>
                <w:rFonts w:ascii="Times New Roman" w:hAnsi="Times New Roman" w:cs="Times New Roman"/>
                <w:lang w:eastAsia="fr-FR"/>
              </w:rPr>
              <w:t>é</w:t>
            </w:r>
            <w:r>
              <w:rPr>
                <w:rFonts w:ascii="Times New Roman" w:hAnsi="Times New Roman" w:cs="Times New Roman"/>
                <w:lang w:eastAsia="fr-FR"/>
              </w:rPr>
              <w:t>rique</w:t>
            </w:r>
            <w:proofErr w:type="spellEnd"/>
            <w:r>
              <w:rPr>
                <w:rFonts w:ascii="Times New Roman" w:hAnsi="Times New Roman" w:cs="Times New Roman"/>
                <w:lang w:eastAsia="fr-F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eastAsia="fr-FR"/>
              </w:rPr>
              <w:t>symbolique</w:t>
            </w:r>
            <w:proofErr w:type="spellEnd"/>
            <w:r>
              <w:rPr>
                <w:rFonts w:ascii="Times New Roman" w:hAnsi="Times New Roman" w:cs="Times New Roman"/>
                <w:lang w:eastAsia="fr-FR"/>
              </w:rPr>
              <w:t>)</w:t>
            </w:r>
            <w:r w:rsidRPr="0096573F">
              <w:rPr>
                <w:rFonts w:ascii="Times New Roman" w:hAnsi="Times New Roman" w:cs="Times New Roman"/>
                <w:lang w:eastAsia="fr-FR"/>
              </w:rPr>
              <w:t xml:space="preserve"> </w:t>
            </w:r>
          </w:p>
          <w:p w:rsidR="00151144" w:rsidRPr="00B26A63" w:rsidRDefault="00151144" w:rsidP="001511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9" w:type="dxa"/>
          </w:tcPr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Créer un utilisateur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Créer un groupe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Modifier un utilisateur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Modifier un groupe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Changer les permissions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151144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Changer les propriétaires</w:t>
            </w: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69051D" w:rsidTr="00151144">
        <w:tc>
          <w:tcPr>
            <w:tcW w:w="6629" w:type="dxa"/>
          </w:tcPr>
          <w:p w:rsidR="00151144" w:rsidRPr="00151144" w:rsidRDefault="00151144" w:rsidP="00151144">
            <w:pPr>
              <w:pStyle w:val="Title"/>
              <w:rPr>
                <w:rFonts w:ascii="Times New Roman" w:hAnsi="Times New Roman" w:cs="Times New Roman"/>
                <w:lang w:val="fr-FR"/>
              </w:rPr>
            </w:pP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lastRenderedPageBreak/>
              <w:t>Chapitre 5</w:t>
            </w:r>
            <w:r w:rsidRPr="00151144">
              <w:rPr>
                <w:rFonts w:ascii="Times New Roman" w:hAnsi="Times New Roman" w:cs="Times New Roman"/>
                <w:u w:val="single"/>
                <w:lang w:val="fr-FR"/>
              </w:rPr>
              <w:br/>
            </w:r>
            <w:r w:rsidRPr="00151144">
              <w:rPr>
                <w:rFonts w:ascii="Times New Roman" w:hAnsi="Times New Roman" w:cs="Times New Roman"/>
                <w:lang w:val="fr-FR"/>
              </w:rPr>
              <w:t xml:space="preserve">gestion de l’impression </w:t>
            </w:r>
          </w:p>
          <w:p w:rsidR="00151144" w:rsidRPr="006A4F05" w:rsidRDefault="00151144" w:rsidP="00151144">
            <w:pPr>
              <w:pStyle w:val="n"/>
              <w:rPr>
                <w:rFonts w:ascii="Times New Roman" w:hAnsi="Times New Roman" w:cs="Times New Roman"/>
              </w:rPr>
            </w:pPr>
            <w:r w:rsidRPr="006A4F0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4</w:t>
            </w:r>
            <w:r w:rsidRPr="006A4F05">
              <w:rPr>
                <w:rFonts w:ascii="Times New Roman" w:hAnsi="Times New Roman" w:cs="Times New Roman"/>
              </w:rPr>
              <w:t xml:space="preserve"> périodes)</w:t>
            </w: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</w:p>
          <w:p w:rsidR="00151144" w:rsidRPr="00151144" w:rsidRDefault="00151144" w:rsidP="00151144">
            <w:pPr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5.1 Ajout d’une imprimante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5.2 Imprimer un fichier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lpr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-P, -#, -T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5.3 Afficher la file d’impression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lpq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-P, -a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5.4 Annuler l’impression d’un fichier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lprm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-P, -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  <w:r w:rsidRPr="00151144">
              <w:rPr>
                <w:rFonts w:ascii="Times New Roman" w:hAnsi="Times New Roman" w:cs="Times New Roman"/>
                <w:lang w:val="fr-FR" w:eastAsia="fr-FR"/>
              </w:rPr>
              <w:t>5.5 Obtenir des statistiques sur l’impression (</w:t>
            </w:r>
            <w:proofErr w:type="spellStart"/>
            <w:r w:rsidRPr="00151144">
              <w:rPr>
                <w:rFonts w:ascii="Times New Roman" w:hAnsi="Times New Roman" w:cs="Times New Roman"/>
                <w:lang w:val="fr-FR" w:eastAsia="fr-FR"/>
              </w:rPr>
              <w:t>lpstat</w:t>
            </w:r>
            <w:proofErr w:type="spellEnd"/>
            <w:r w:rsidRPr="00151144">
              <w:rPr>
                <w:rFonts w:ascii="Times New Roman" w:hAnsi="Times New Roman" w:cs="Times New Roman"/>
                <w:lang w:val="fr-FR" w:eastAsia="fr-FR"/>
              </w:rPr>
              <w:t>) : -a, -l, -u</w:t>
            </w:r>
          </w:p>
          <w:p w:rsidR="00151144" w:rsidRPr="00151144" w:rsidRDefault="00151144" w:rsidP="00151144">
            <w:pPr>
              <w:jc w:val="lowKashida"/>
              <w:rPr>
                <w:rFonts w:ascii="Times New Roman" w:hAnsi="Times New Roman" w:cs="Times New Roman"/>
                <w:lang w:val="fr-FR" w:eastAsia="fr-FR"/>
              </w:rPr>
            </w:pPr>
          </w:p>
        </w:tc>
        <w:tc>
          <w:tcPr>
            <w:tcW w:w="2749" w:type="dxa"/>
          </w:tcPr>
          <w:p w:rsidR="00151144" w:rsidRPr="00151144" w:rsidRDefault="00151144" w:rsidP="00151144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15114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Si c’est possible installer et configurer une imprimante</w:t>
            </w:r>
          </w:p>
        </w:tc>
      </w:tr>
    </w:tbl>
    <w:p w:rsidR="00151144" w:rsidRPr="00151144" w:rsidRDefault="00151144" w:rsidP="00723693">
      <w:pPr>
        <w:rPr>
          <w:rFonts w:asciiTheme="majorBidi" w:hAnsiTheme="majorBidi" w:cstheme="majorBidi"/>
          <w:sz w:val="24"/>
          <w:szCs w:val="24"/>
          <w:lang w:val="fr-FR"/>
        </w:rPr>
      </w:pPr>
    </w:p>
    <w:p w:rsidR="00151144" w:rsidRPr="00817D79" w:rsidRDefault="00151144" w:rsidP="00151144">
      <w:pPr>
        <w:pStyle w:val="Heading2"/>
        <w:rPr>
          <w:rFonts w:ascii="Arial" w:hAnsi="Arial" w:cs="Arial"/>
          <w:snapToGrid w:val="0"/>
        </w:rPr>
      </w:pPr>
      <w:r w:rsidRPr="00817D79">
        <w:rPr>
          <w:rFonts w:ascii="Arial" w:hAnsi="Arial" w:cs="Arial"/>
          <w:snapToGrid w:val="0"/>
        </w:rPr>
        <w:t>Bibliographie</w:t>
      </w:r>
    </w:p>
    <w:p w:rsidR="00151144" w:rsidRPr="00151144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  <w:lang w:val="fr-FR"/>
        </w:rPr>
      </w:pPr>
      <w:r w:rsidRPr="00151144">
        <w:rPr>
          <w:rFonts w:ascii="Arial" w:hAnsi="Arial" w:cs="Arial"/>
          <w:sz w:val="20"/>
          <w:szCs w:val="20"/>
          <w:lang w:val="fr-FR"/>
        </w:rPr>
        <w:t xml:space="preserve">UNIX et les systèmes d’exploitation / Michel </w:t>
      </w:r>
      <w:proofErr w:type="spellStart"/>
      <w:r w:rsidRPr="00151144">
        <w:rPr>
          <w:rFonts w:ascii="Arial" w:hAnsi="Arial" w:cs="Arial"/>
          <w:sz w:val="20"/>
          <w:szCs w:val="20"/>
          <w:lang w:val="fr-FR"/>
        </w:rPr>
        <w:t>Divay</w:t>
      </w:r>
      <w:proofErr w:type="spellEnd"/>
      <w:r w:rsidRPr="00151144">
        <w:rPr>
          <w:rFonts w:ascii="Arial" w:hAnsi="Arial" w:cs="Arial"/>
          <w:sz w:val="20"/>
          <w:szCs w:val="20"/>
          <w:lang w:val="fr-FR"/>
        </w:rPr>
        <w:t xml:space="preserve"> / </w:t>
      </w:r>
      <w:proofErr w:type="spellStart"/>
      <w:r w:rsidRPr="00151144">
        <w:rPr>
          <w:rFonts w:ascii="Arial" w:hAnsi="Arial" w:cs="Arial"/>
          <w:sz w:val="20"/>
          <w:szCs w:val="20"/>
          <w:lang w:val="fr-FR"/>
        </w:rPr>
        <w:t>Dunod</w:t>
      </w:r>
      <w:proofErr w:type="spellEnd"/>
    </w:p>
    <w:p w:rsidR="00151144" w:rsidRPr="00151144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  <w:lang w:val="fr-FR"/>
        </w:rPr>
      </w:pPr>
      <w:r w:rsidRPr="00151144">
        <w:rPr>
          <w:rFonts w:ascii="Arial" w:hAnsi="Arial" w:cs="Arial"/>
          <w:sz w:val="20"/>
          <w:szCs w:val="20"/>
          <w:lang w:val="fr-FR"/>
        </w:rPr>
        <w:t>UNIX administration-programmation / Micro application – Grand livre</w:t>
      </w:r>
    </w:p>
    <w:p w:rsidR="00151144" w:rsidRPr="00DD4D5D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</w:rPr>
      </w:pPr>
      <w:r w:rsidRPr="00DD4D5D">
        <w:rPr>
          <w:rFonts w:ascii="Arial" w:hAnsi="Arial" w:cs="Arial"/>
          <w:sz w:val="20"/>
          <w:szCs w:val="20"/>
        </w:rPr>
        <w:t xml:space="preserve">SCO companion / James Mohr / Prentice Hall PTR. </w:t>
      </w:r>
    </w:p>
    <w:p w:rsidR="00151144" w:rsidRPr="00151144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  <w:lang w:val="fr-FR"/>
        </w:rPr>
      </w:pPr>
      <w:r w:rsidRPr="00151144">
        <w:rPr>
          <w:rFonts w:ascii="Arial" w:hAnsi="Arial" w:cs="Arial"/>
          <w:sz w:val="20"/>
          <w:szCs w:val="20"/>
          <w:lang w:val="fr-FR"/>
        </w:rPr>
        <w:t xml:space="preserve">Les systèmes informatiques, Vision cohérente et utilisation / </w:t>
      </w:r>
      <w:r w:rsidRPr="00151144">
        <w:rPr>
          <w:rFonts w:ascii="Arial" w:hAnsi="Arial" w:cs="Arial"/>
          <w:i/>
          <w:iCs/>
          <w:sz w:val="20"/>
          <w:szCs w:val="20"/>
          <w:lang w:val="fr-FR"/>
        </w:rPr>
        <w:t xml:space="preserve">Christian </w:t>
      </w:r>
      <w:r w:rsidRPr="00151144">
        <w:rPr>
          <w:rFonts w:ascii="Arial" w:hAnsi="Arial" w:cs="Arial"/>
          <w:i/>
          <w:iCs/>
          <w:caps/>
          <w:sz w:val="20"/>
          <w:szCs w:val="20"/>
          <w:lang w:val="fr-FR"/>
        </w:rPr>
        <w:t>Carrez</w:t>
      </w:r>
      <w:r w:rsidRPr="00151144">
        <w:rPr>
          <w:rFonts w:ascii="Arial" w:hAnsi="Arial" w:cs="Arial"/>
          <w:caps/>
          <w:sz w:val="20"/>
          <w:szCs w:val="20"/>
          <w:lang w:val="fr-FR"/>
        </w:rPr>
        <w:t xml:space="preserve"> / </w:t>
      </w:r>
      <w:proofErr w:type="spellStart"/>
      <w:r w:rsidRPr="00151144">
        <w:rPr>
          <w:rFonts w:ascii="Arial" w:hAnsi="Arial" w:cs="Arial"/>
          <w:sz w:val="20"/>
          <w:szCs w:val="20"/>
          <w:lang w:val="fr-FR"/>
        </w:rPr>
        <w:t>Dunod</w:t>
      </w:r>
      <w:proofErr w:type="spellEnd"/>
      <w:r w:rsidRPr="00151144">
        <w:rPr>
          <w:rFonts w:ascii="Arial" w:hAnsi="Arial" w:cs="Arial"/>
          <w:sz w:val="20"/>
          <w:szCs w:val="20"/>
          <w:lang w:val="fr-FR"/>
        </w:rPr>
        <w:t xml:space="preserve">. </w:t>
      </w:r>
    </w:p>
    <w:p w:rsidR="00151144" w:rsidRPr="00151144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  <w:lang w:val="fr-FR"/>
        </w:rPr>
      </w:pPr>
      <w:r w:rsidRPr="00151144">
        <w:rPr>
          <w:rFonts w:ascii="Arial" w:hAnsi="Arial" w:cs="Arial"/>
          <w:sz w:val="20"/>
          <w:szCs w:val="20"/>
          <w:lang w:val="fr-FR"/>
        </w:rPr>
        <w:t xml:space="preserve">Les systèmes d’exploitation /Andrew </w:t>
      </w:r>
      <w:proofErr w:type="spellStart"/>
      <w:r w:rsidRPr="00151144">
        <w:rPr>
          <w:rFonts w:ascii="Arial" w:hAnsi="Arial" w:cs="Arial"/>
          <w:sz w:val="20"/>
          <w:szCs w:val="20"/>
          <w:lang w:val="fr-FR"/>
        </w:rPr>
        <w:t>tanenbaum</w:t>
      </w:r>
      <w:proofErr w:type="spellEnd"/>
      <w:r w:rsidRPr="00151144">
        <w:rPr>
          <w:rFonts w:ascii="Arial" w:hAnsi="Arial" w:cs="Arial"/>
          <w:sz w:val="20"/>
          <w:szCs w:val="20"/>
          <w:lang w:val="fr-FR"/>
        </w:rPr>
        <w:t>/</w:t>
      </w:r>
      <w:proofErr w:type="spellStart"/>
      <w:r w:rsidRPr="00151144">
        <w:rPr>
          <w:rFonts w:ascii="Arial" w:hAnsi="Arial" w:cs="Arial"/>
          <w:sz w:val="20"/>
          <w:szCs w:val="20"/>
          <w:lang w:val="fr-FR"/>
        </w:rPr>
        <w:t>Dunod</w:t>
      </w:r>
      <w:proofErr w:type="spellEnd"/>
    </w:p>
    <w:p w:rsidR="00151144" w:rsidRPr="00DD4D5D" w:rsidRDefault="00151144" w:rsidP="001161D1">
      <w:pPr>
        <w:numPr>
          <w:ilvl w:val="0"/>
          <w:numId w:val="54"/>
        </w:numPr>
        <w:spacing w:before="60" w:after="60" w:line="240" w:lineRule="auto"/>
        <w:ind w:left="851" w:hanging="357"/>
        <w:jc w:val="lowKashida"/>
        <w:rPr>
          <w:rFonts w:ascii="Arial" w:hAnsi="Arial" w:cs="Arial"/>
          <w:sz w:val="20"/>
          <w:szCs w:val="20"/>
        </w:rPr>
      </w:pPr>
      <w:r w:rsidRPr="00C51DC3">
        <w:rPr>
          <w:rFonts w:ascii="Arial" w:hAnsi="Arial" w:cs="Arial"/>
          <w:sz w:val="20"/>
          <w:szCs w:val="20"/>
        </w:rPr>
        <w:t xml:space="preserve">Peter </w:t>
      </w:r>
      <w:proofErr w:type="spellStart"/>
      <w:r w:rsidRPr="00C51DC3">
        <w:rPr>
          <w:rFonts w:ascii="Arial" w:hAnsi="Arial" w:cs="Arial"/>
          <w:sz w:val="20"/>
          <w:szCs w:val="20"/>
        </w:rPr>
        <w:t>Termöllen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 "Shell-</w:t>
      </w:r>
      <w:proofErr w:type="spellStart"/>
      <w:r w:rsidRPr="00C51DC3">
        <w:rPr>
          <w:rFonts w:ascii="Arial" w:hAnsi="Arial" w:cs="Arial"/>
          <w:sz w:val="20"/>
          <w:szCs w:val="20"/>
        </w:rPr>
        <w:t>Programmierung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1DC3">
        <w:rPr>
          <w:rFonts w:ascii="Arial" w:hAnsi="Arial" w:cs="Arial"/>
          <w:sz w:val="20"/>
          <w:szCs w:val="20"/>
        </w:rPr>
        <w:t>im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51DC3">
        <w:rPr>
          <w:rFonts w:ascii="Arial" w:hAnsi="Arial" w:cs="Arial"/>
          <w:sz w:val="20"/>
          <w:szCs w:val="20"/>
        </w:rPr>
        <w:t>Alleingang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" Springer </w:t>
      </w:r>
      <w:proofErr w:type="spellStart"/>
      <w:r w:rsidRPr="00C51DC3">
        <w:rPr>
          <w:rFonts w:ascii="Arial" w:hAnsi="Arial" w:cs="Arial"/>
          <w:sz w:val="20"/>
          <w:szCs w:val="20"/>
        </w:rPr>
        <w:t>Verlag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 ISBN 3-540-56344-X Springer-</w:t>
      </w:r>
      <w:proofErr w:type="spellStart"/>
      <w:r w:rsidRPr="00C51DC3">
        <w:rPr>
          <w:rFonts w:ascii="Arial" w:hAnsi="Arial" w:cs="Arial"/>
          <w:sz w:val="20"/>
          <w:szCs w:val="20"/>
        </w:rPr>
        <w:t>Verlag</w:t>
      </w:r>
      <w:proofErr w:type="spellEnd"/>
      <w:r w:rsidRPr="00C51DC3">
        <w:rPr>
          <w:rFonts w:ascii="Arial" w:hAnsi="Arial" w:cs="Arial"/>
          <w:sz w:val="20"/>
          <w:szCs w:val="20"/>
        </w:rPr>
        <w:t xml:space="preserve"> Berlin Heidelberg New York</w:t>
      </w:r>
    </w:p>
    <w:p w:rsidR="00151144" w:rsidRDefault="00151144" w:rsidP="00151144">
      <w:pPr>
        <w:rPr>
          <w:rFonts w:ascii="Arial" w:hAnsi="Arial" w:cs="Arial"/>
          <w:b/>
          <w:bCs/>
          <w:i/>
          <w:iCs/>
          <w:color w:val="FF0000"/>
        </w:rPr>
      </w:pPr>
    </w:p>
    <w:p w:rsidR="00151144" w:rsidRPr="00C34AE4" w:rsidRDefault="00151144" w:rsidP="00151144">
      <w:pPr>
        <w:pStyle w:val="Heading2"/>
        <w:rPr>
          <w:rFonts w:ascii="Arial" w:hAnsi="Arial" w:cs="Arial"/>
          <w:snapToGrid w:val="0"/>
        </w:rPr>
      </w:pPr>
      <w:r w:rsidRPr="00C34AE4">
        <w:rPr>
          <w:rFonts w:ascii="Arial" w:hAnsi="Arial" w:cs="Arial"/>
          <w:snapToGrid w:val="0"/>
        </w:rPr>
        <w:t>Références web</w:t>
      </w:r>
    </w:p>
    <w:p w:rsidR="00151144" w:rsidRPr="00C51DC3" w:rsidRDefault="00F8371B" w:rsidP="001161D1">
      <w:pPr>
        <w:numPr>
          <w:ilvl w:val="0"/>
          <w:numId w:val="54"/>
        </w:numPr>
        <w:spacing w:before="60" w:after="60" w:line="240" w:lineRule="auto"/>
        <w:ind w:left="357" w:hanging="357"/>
        <w:jc w:val="lowKashida"/>
        <w:rPr>
          <w:rFonts w:ascii="Arial" w:hAnsi="Arial" w:cs="Arial"/>
        </w:rPr>
      </w:pPr>
      <w:hyperlink r:id="rId9" w:history="1">
        <w:r w:rsidR="00151144" w:rsidRPr="00C51DC3">
          <w:rPr>
            <w:rFonts w:ascii="Arial" w:hAnsi="Arial" w:cs="Arial"/>
          </w:rPr>
          <w:t>http://www.doc.ic.ac.uk/~wjk/UnixIntro</w:t>
        </w:r>
      </w:hyperlink>
    </w:p>
    <w:p w:rsidR="00151144" w:rsidRDefault="00151144" w:rsidP="001161D1">
      <w:pPr>
        <w:numPr>
          <w:ilvl w:val="0"/>
          <w:numId w:val="54"/>
        </w:numPr>
        <w:spacing w:before="60" w:after="60" w:line="240" w:lineRule="auto"/>
        <w:ind w:left="357" w:hanging="357"/>
        <w:jc w:val="lowKashida"/>
        <w:rPr>
          <w:rFonts w:ascii="Arial" w:hAnsi="Arial" w:cs="Arial"/>
        </w:rPr>
      </w:pPr>
      <w:r w:rsidRPr="00C51DC3">
        <w:rPr>
          <w:rFonts w:ascii="Arial" w:hAnsi="Arial" w:cs="Arial"/>
        </w:rPr>
        <w:t>http://membres-liglab.imag.fr/donsez/cours/se/unix_cmdunix.pdf</w:t>
      </w:r>
    </w:p>
    <w:p w:rsidR="00151144" w:rsidRPr="00C51DC3" w:rsidRDefault="00151144" w:rsidP="001161D1">
      <w:pPr>
        <w:numPr>
          <w:ilvl w:val="0"/>
          <w:numId w:val="54"/>
        </w:numPr>
        <w:spacing w:before="60" w:after="60" w:line="240" w:lineRule="auto"/>
        <w:ind w:left="357" w:hanging="357"/>
        <w:jc w:val="lowKashida"/>
        <w:rPr>
          <w:rFonts w:ascii="Arial" w:hAnsi="Arial" w:cs="Arial"/>
        </w:rPr>
      </w:pPr>
      <w:r w:rsidRPr="00291065">
        <w:rPr>
          <w:rFonts w:ascii="Arial" w:hAnsi="Arial" w:cs="Arial"/>
        </w:rPr>
        <w:t>http://www.lo</w:t>
      </w:r>
      <w:r>
        <w:rPr>
          <w:rFonts w:ascii="Arial" w:hAnsi="Arial" w:cs="Arial"/>
        </w:rPr>
        <w:t>ligrub.be/contrib/tlepoint/BASE</w:t>
      </w:r>
    </w:p>
    <w:p w:rsidR="00151144" w:rsidRPr="00D622E6" w:rsidRDefault="00151144" w:rsidP="00151144">
      <w:pPr>
        <w:rPr>
          <w:rFonts w:ascii="Arial" w:hAnsi="Arial" w:cs="Arial"/>
          <w:b/>
          <w:bCs/>
          <w:i/>
          <w:iCs/>
          <w:lang w:val="fr-FR"/>
        </w:rPr>
      </w:pPr>
      <w:r w:rsidRPr="00D622E6">
        <w:rPr>
          <w:rFonts w:ascii="Arial" w:hAnsi="Arial" w:cs="Arial"/>
          <w:b/>
          <w:bCs/>
          <w:i/>
          <w:iCs/>
          <w:lang w:val="fr-FR"/>
        </w:rPr>
        <w:t>Méthodes d’enseignement</w:t>
      </w:r>
    </w:p>
    <w:p w:rsidR="00151144" w:rsidRPr="00151144" w:rsidRDefault="00151144" w:rsidP="00151144">
      <w:pPr>
        <w:autoSpaceDE w:val="0"/>
        <w:autoSpaceDN w:val="0"/>
        <w:adjustRightInd w:val="0"/>
        <w:rPr>
          <w:rFonts w:ascii="Arial" w:eastAsia="Wingdings-Regular" w:hAnsi="Arial" w:cs="Arial"/>
          <w:lang w:val="fr-FR"/>
        </w:rPr>
      </w:pPr>
      <w:r w:rsidRPr="00C51DC3">
        <w:rPr>
          <w:rFonts w:ascii="Arial" w:eastAsia="Wingdings-Regular" w:hAnsi="Arial" w:cs="Arial"/>
        </w:rPr>
        <w:t></w:t>
      </w:r>
      <w:r w:rsidRPr="00151144">
        <w:rPr>
          <w:rFonts w:ascii="Arial" w:eastAsia="Wingdings-Regular" w:hAnsi="Arial" w:cs="Arial"/>
          <w:lang w:val="fr-FR"/>
        </w:rPr>
        <w:t xml:space="preserve"> Cours magistral</w:t>
      </w:r>
    </w:p>
    <w:p w:rsidR="00151144" w:rsidRPr="00151144" w:rsidRDefault="00151144" w:rsidP="00151144">
      <w:pPr>
        <w:rPr>
          <w:rFonts w:ascii="Arial" w:eastAsia="Wingdings-Regular" w:hAnsi="Arial" w:cs="Arial"/>
          <w:lang w:val="fr-FR"/>
        </w:rPr>
      </w:pPr>
      <w:r w:rsidRPr="00C51DC3">
        <w:rPr>
          <w:rFonts w:ascii="Arial" w:eastAsia="Wingdings-Regular" w:hAnsi="Arial" w:cs="Arial"/>
        </w:rPr>
        <w:t></w:t>
      </w:r>
      <w:r w:rsidRPr="00151144">
        <w:rPr>
          <w:rFonts w:ascii="Arial" w:eastAsia="Wingdings-Regular" w:hAnsi="Arial" w:cs="Arial"/>
          <w:lang w:val="fr-FR"/>
        </w:rPr>
        <w:t xml:space="preserve"> Travaux pratiques en laboratoire</w:t>
      </w:r>
    </w:p>
    <w:p w:rsidR="00151144" w:rsidRPr="00151144" w:rsidRDefault="00151144" w:rsidP="00151144">
      <w:pPr>
        <w:rPr>
          <w:rFonts w:ascii="Arial" w:hAnsi="Arial" w:cs="Arial"/>
          <w:b/>
          <w:bCs/>
          <w:i/>
          <w:iCs/>
          <w:lang w:val="fr-FR"/>
        </w:rPr>
      </w:pPr>
      <w:r w:rsidRPr="00151144">
        <w:rPr>
          <w:rFonts w:ascii="Arial" w:hAnsi="Arial" w:cs="Arial"/>
          <w:b/>
          <w:bCs/>
          <w:i/>
          <w:iCs/>
          <w:lang w:val="fr-FR"/>
        </w:rPr>
        <w:t>Méthodes d’évaluation</w:t>
      </w:r>
    </w:p>
    <w:p w:rsidR="00151144" w:rsidRPr="00151144" w:rsidRDefault="00151144" w:rsidP="00F8371B">
      <w:pPr>
        <w:rPr>
          <w:b/>
          <w:bCs/>
          <w:sz w:val="20"/>
          <w:szCs w:val="20"/>
          <w:lang w:val="fr-FR"/>
        </w:rPr>
      </w:pPr>
      <w:r w:rsidRPr="00C51DC3">
        <w:rPr>
          <w:rFonts w:ascii="Arial" w:hAnsi="Arial" w:cs="Arial"/>
        </w:rPr>
        <w:t></w:t>
      </w:r>
      <w:r w:rsidRPr="00151144">
        <w:rPr>
          <w:rFonts w:ascii="Arial" w:hAnsi="Arial" w:cs="Arial"/>
          <w:lang w:val="fr-FR"/>
        </w:rPr>
        <w:t xml:space="preserve">  Epreuves écrites</w:t>
      </w:r>
      <w:bookmarkStart w:id="0" w:name="_GoBack"/>
      <w:bookmarkEnd w:id="0"/>
    </w:p>
    <w:sectPr w:rsidR="00151144" w:rsidRPr="00151144" w:rsidSect="00B26A63">
      <w:headerReference w:type="default" r:id="rId10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</w:t>
          </w:r>
          <w:proofErr w:type="spellEnd"/>
          <w:r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 et </w:t>
          </w:r>
          <w:proofErr w:type="spellStart"/>
          <w:r>
            <w:rPr>
              <w:rFonts w:asciiTheme="majorHAnsi" w:eastAsiaTheme="majorEastAsia" w:hAnsiTheme="majorHAnsi" w:cstheme="majorBidi"/>
              <w:sz w:val="20"/>
              <w:szCs w:val="20"/>
            </w:rPr>
            <w:t>Réseaux</w:t>
          </w:r>
          <w:proofErr w:type="spellEnd"/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5C7B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733D2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1E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290E"/>
    <w:rsid w:val="00D66AA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8371B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oc.ic.ac.uk/~wjk/UnixInt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D0BDF0A-2885-4185-B43E-D7ACE05B9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1263</Words>
  <Characters>7203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27</cp:revision>
  <cp:lastPrinted>2014-03-13T14:03:00Z</cp:lastPrinted>
  <dcterms:created xsi:type="dcterms:W3CDTF">2014-02-08T14:33:00Z</dcterms:created>
  <dcterms:modified xsi:type="dcterms:W3CDTF">2019-07-26T05:43:00Z</dcterms:modified>
</cp:coreProperties>
</file>